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F73" w:rsidRPr="00F92F73" w:rsidRDefault="00F92F73" w:rsidP="00F92F73">
      <w:pPr>
        <w:spacing w:line="360" w:lineRule="auto"/>
        <w:rPr>
          <w:rFonts w:ascii="Times" w:eastAsia="Times New Roman" w:hAnsi="Times" w:cs="Times New Roman"/>
          <w:sz w:val="22"/>
          <w:szCs w:val="22"/>
        </w:rPr>
      </w:pPr>
      <w:r w:rsidRPr="00F92F73">
        <w:rPr>
          <w:rFonts w:ascii="Times" w:eastAsia="Times New Roman" w:hAnsi="Times" w:cs="Times New Roman"/>
          <w:sz w:val="22"/>
          <w:szCs w:val="22"/>
        </w:rPr>
        <w:fldChar w:fldCharType="begin"/>
      </w:r>
      <w:r w:rsidRPr="00F92F73">
        <w:rPr>
          <w:rFonts w:ascii="Times" w:eastAsia="Times New Roman" w:hAnsi="Times" w:cs="Times New Roman"/>
          <w:sz w:val="22"/>
          <w:szCs w:val="22"/>
        </w:rPr>
        <w:instrText xml:space="preserve"> HYPERLINK "https://www.exibart.com/opening/messinscena-a-numero-cromatico-roma/" </w:instrText>
      </w:r>
      <w:r w:rsidRPr="00F92F73">
        <w:rPr>
          <w:rFonts w:ascii="Times" w:eastAsia="Times New Roman" w:hAnsi="Times" w:cs="Times New Roman"/>
          <w:sz w:val="22"/>
          <w:szCs w:val="22"/>
        </w:rPr>
        <w:fldChar w:fldCharType="separate"/>
      </w:r>
      <w:r w:rsidRPr="00F92F73">
        <w:rPr>
          <w:rFonts w:ascii="Times" w:eastAsia="Times New Roman" w:hAnsi="Times" w:cs="Arial"/>
          <w:color w:val="1155CC"/>
          <w:sz w:val="22"/>
          <w:szCs w:val="22"/>
          <w:u w:val="single"/>
        </w:rPr>
        <w:t xml:space="preserve">Intervista per </w:t>
      </w:r>
      <w:proofErr w:type="spellStart"/>
      <w:r w:rsidRPr="00F92F73">
        <w:rPr>
          <w:rFonts w:ascii="Times" w:eastAsia="Times New Roman" w:hAnsi="Times" w:cs="Arial"/>
          <w:color w:val="1155CC"/>
          <w:sz w:val="22"/>
          <w:szCs w:val="22"/>
          <w:u w:val="single"/>
        </w:rPr>
        <w:t>Exibart</w:t>
      </w:r>
      <w:proofErr w:type="spellEnd"/>
      <w:r w:rsidRPr="00F92F73">
        <w:rPr>
          <w:rFonts w:ascii="Times" w:eastAsia="Times New Roman" w:hAnsi="Times" w:cs="Times New Roman"/>
          <w:sz w:val="22"/>
          <w:szCs w:val="22"/>
        </w:rPr>
        <w:fldChar w:fldCharType="end"/>
      </w:r>
      <w:r w:rsidRPr="00F92F73">
        <w:rPr>
          <w:rFonts w:ascii="Times" w:eastAsia="Times New Roman" w:hAnsi="Times" w:cs="Arial"/>
          <w:color w:val="000000"/>
          <w:sz w:val="22"/>
          <w:szCs w:val="22"/>
        </w:rPr>
        <w:t xml:space="preserve">, realizzata da Silvia Conta per </w:t>
      </w:r>
      <w:r w:rsidRPr="00F92F73">
        <w:rPr>
          <w:rFonts w:ascii="Times" w:eastAsia="Times New Roman" w:hAnsi="Times" w:cs="Arial"/>
          <w:i/>
          <w:iCs/>
          <w:color w:val="000000"/>
          <w:sz w:val="22"/>
          <w:szCs w:val="22"/>
        </w:rPr>
        <w:t>Messinscena</w:t>
      </w:r>
      <w:bookmarkStart w:id="0" w:name="_GoBack"/>
      <w:bookmarkEnd w:id="0"/>
    </w:p>
    <w:p w:rsidR="00E62ECD" w:rsidRPr="00F92F73" w:rsidRDefault="00F92F73" w:rsidP="00F92F73">
      <w:pPr>
        <w:spacing w:line="360" w:lineRule="auto"/>
        <w:rPr>
          <w:rFonts w:ascii="Times" w:hAnsi="Times"/>
          <w:sz w:val="22"/>
          <w:szCs w:val="22"/>
        </w:rPr>
      </w:pPr>
      <w:r w:rsidRPr="00F92F73">
        <w:rPr>
          <w:rFonts w:ascii="Times" w:hAnsi="Times"/>
          <w:sz w:val="22"/>
          <w:szCs w:val="22"/>
        </w:rPr>
        <w:t>28 Maggio 2019</w:t>
      </w:r>
    </w:p>
    <w:p w:rsidR="00F92F73" w:rsidRPr="00F92F73" w:rsidRDefault="00F92F73" w:rsidP="00F92F73">
      <w:pPr>
        <w:spacing w:line="360" w:lineRule="auto"/>
        <w:rPr>
          <w:rFonts w:ascii="Times" w:hAnsi="Times"/>
          <w:sz w:val="22"/>
          <w:szCs w:val="22"/>
        </w:rPr>
      </w:pPr>
    </w:p>
    <w:p w:rsidR="00F92F73" w:rsidRPr="00F92F73" w:rsidRDefault="00F92F73" w:rsidP="00F92F73">
      <w:pPr>
        <w:spacing w:line="360" w:lineRule="auto"/>
        <w:rPr>
          <w:rFonts w:ascii="Times" w:hAnsi="Times"/>
          <w:sz w:val="22"/>
          <w:szCs w:val="22"/>
        </w:rPr>
      </w:pPr>
      <w:r w:rsidRPr="00F92F73">
        <w:rPr>
          <w:rFonts w:ascii="Times" w:hAnsi="Times"/>
          <w:noProof/>
          <w:sz w:val="22"/>
          <w:szCs w:val="22"/>
        </w:rPr>
        <w:drawing>
          <wp:inline distT="0" distB="0" distL="0" distR="0">
            <wp:extent cx="3263153" cy="217701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sinscèna”-a-numero-cromatico-ro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2157" cy="2189695"/>
                    </a:xfrm>
                    <a:prstGeom prst="rect">
                      <a:avLst/>
                    </a:prstGeom>
                  </pic:spPr>
                </pic:pic>
              </a:graphicData>
            </a:graphic>
          </wp:inline>
        </w:drawing>
      </w:r>
    </w:p>
    <w:p w:rsidR="00F92F73" w:rsidRPr="00F92F73" w:rsidRDefault="00F92F73" w:rsidP="00F92F73">
      <w:pPr>
        <w:spacing w:line="360" w:lineRule="auto"/>
        <w:rPr>
          <w:rFonts w:ascii="Times" w:hAnsi="Times"/>
          <w:sz w:val="22"/>
          <w:szCs w:val="22"/>
        </w:rPr>
      </w:pPr>
    </w:p>
    <w:p w:rsidR="00F92F73" w:rsidRPr="00F92F73" w:rsidRDefault="00F92F73" w:rsidP="00F92F73">
      <w:pPr>
        <w:spacing w:line="360" w:lineRule="auto"/>
        <w:rPr>
          <w:rFonts w:ascii="Times" w:hAnsi="Times"/>
          <w:sz w:val="22"/>
          <w:szCs w:val="22"/>
        </w:rPr>
      </w:pP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A Roma oggi, 29 maggio, nella sede di Numero Cromatico, è protagonista la ricerca di Leonardo Petrucci (1986) per il secondo appuntamento di “</w:t>
      </w:r>
      <w:proofErr w:type="spellStart"/>
      <w:r w:rsidRPr="00F92F73">
        <w:rPr>
          <w:rFonts w:ascii="Times" w:eastAsia="Times New Roman" w:hAnsi="Times" w:cs="Times New Roman"/>
          <w:color w:val="222222"/>
          <w:sz w:val="22"/>
          <w:szCs w:val="22"/>
        </w:rPr>
        <w:t>Messinscèna</w:t>
      </w:r>
      <w:proofErr w:type="spellEnd"/>
      <w:r w:rsidRPr="00F92F73">
        <w:rPr>
          <w:rFonts w:ascii="Times" w:eastAsia="Times New Roman" w:hAnsi="Times" w:cs="Times New Roman"/>
          <w:color w:val="222222"/>
          <w:sz w:val="22"/>
          <w:szCs w:val="22"/>
        </w:rPr>
        <w:t xml:space="preserve">”, «un progetto di Numero Cromatico che vuole analizzare le attuali realtà artistiche attraverso un dispositivo di mostre </w:t>
      </w:r>
      <w:proofErr w:type="spellStart"/>
      <w:r w:rsidRPr="00F92F73">
        <w:rPr>
          <w:rFonts w:ascii="Times" w:eastAsia="Times New Roman" w:hAnsi="Times" w:cs="Times New Roman"/>
          <w:color w:val="222222"/>
          <w:sz w:val="22"/>
          <w:szCs w:val="22"/>
        </w:rPr>
        <w:t>one</w:t>
      </w:r>
      <w:proofErr w:type="spellEnd"/>
      <w:r w:rsidRPr="00F92F73">
        <w:rPr>
          <w:rFonts w:ascii="Times" w:eastAsia="Times New Roman" w:hAnsi="Times" w:cs="Times New Roman"/>
          <w:color w:val="222222"/>
          <w:sz w:val="22"/>
          <w:szCs w:val="22"/>
        </w:rPr>
        <w:t xml:space="preserve"> </w:t>
      </w:r>
      <w:proofErr w:type="spellStart"/>
      <w:r w:rsidRPr="00F92F73">
        <w:rPr>
          <w:rFonts w:ascii="Times" w:eastAsia="Times New Roman" w:hAnsi="Times" w:cs="Times New Roman"/>
          <w:color w:val="222222"/>
          <w:sz w:val="22"/>
          <w:szCs w:val="22"/>
        </w:rPr>
        <w:t>shot</w:t>
      </w:r>
      <w:proofErr w:type="spellEnd"/>
      <w:r w:rsidRPr="00F92F73">
        <w:rPr>
          <w:rFonts w:ascii="Times" w:eastAsia="Times New Roman" w:hAnsi="Times" w:cs="Times New Roman"/>
          <w:color w:val="222222"/>
          <w:sz w:val="22"/>
          <w:szCs w:val="22"/>
        </w:rPr>
        <w:t xml:space="preserve">», in collaborazione con </w:t>
      </w:r>
      <w:proofErr w:type="spellStart"/>
      <w:r w:rsidRPr="00F92F73">
        <w:rPr>
          <w:rFonts w:ascii="Times" w:eastAsia="Times New Roman" w:hAnsi="Times" w:cs="Times New Roman"/>
          <w:color w:val="222222"/>
          <w:sz w:val="22"/>
          <w:szCs w:val="22"/>
        </w:rPr>
        <w:t>Untitled</w:t>
      </w:r>
      <w:proofErr w:type="spellEnd"/>
      <w:r w:rsidRPr="00F92F73">
        <w:rPr>
          <w:rFonts w:ascii="Times" w:eastAsia="Times New Roman" w:hAnsi="Times" w:cs="Times New Roman"/>
          <w:color w:val="222222"/>
          <w:sz w:val="22"/>
          <w:szCs w:val="22"/>
        </w:rPr>
        <w:t xml:space="preserve"> </w:t>
      </w:r>
      <w:proofErr w:type="spellStart"/>
      <w:r w:rsidRPr="00F92F73">
        <w:rPr>
          <w:rFonts w:ascii="Times" w:eastAsia="Times New Roman" w:hAnsi="Times" w:cs="Times New Roman"/>
          <w:color w:val="222222"/>
          <w:sz w:val="22"/>
          <w:szCs w:val="22"/>
        </w:rPr>
        <w:t>Association</w:t>
      </w:r>
      <w:proofErr w:type="spellEnd"/>
      <w:r w:rsidRPr="00F92F73">
        <w:rPr>
          <w:rFonts w:ascii="Times" w:eastAsia="Times New Roman" w:hAnsi="Times" w:cs="Times New Roman"/>
          <w:color w:val="222222"/>
          <w:sz w:val="22"/>
          <w:szCs w:val="22"/>
        </w:rPr>
        <w:t xml:space="preserve">. Ogni appuntamento è dedicato ad un unico artista, che espone una sola opera che rimane in mostra per sole cinque ore, dalle 19 a mezzanotte, in uno spazio dedicato al progetto e sempre identico. Gli altri artisti invitati, in date diverse, sono Alessandro </w:t>
      </w:r>
      <w:proofErr w:type="spellStart"/>
      <w:r w:rsidRPr="00F92F73">
        <w:rPr>
          <w:rFonts w:ascii="Times" w:eastAsia="Times New Roman" w:hAnsi="Times" w:cs="Times New Roman"/>
          <w:color w:val="222222"/>
          <w:sz w:val="22"/>
          <w:szCs w:val="22"/>
        </w:rPr>
        <w:t>Giannì</w:t>
      </w:r>
      <w:proofErr w:type="spellEnd"/>
      <w:r w:rsidRPr="00F92F73">
        <w:rPr>
          <w:rFonts w:ascii="Times" w:eastAsia="Times New Roman" w:hAnsi="Times" w:cs="Times New Roman"/>
          <w:color w:val="222222"/>
          <w:sz w:val="22"/>
          <w:szCs w:val="22"/>
        </w:rPr>
        <w:t xml:space="preserve">, che ha esposto alcuni giorni fa, </w:t>
      </w:r>
      <w:proofErr w:type="spellStart"/>
      <w:r w:rsidRPr="00F92F73">
        <w:rPr>
          <w:rFonts w:ascii="Times" w:eastAsia="Times New Roman" w:hAnsi="Times" w:cs="Times New Roman"/>
          <w:color w:val="222222"/>
          <w:sz w:val="22"/>
          <w:szCs w:val="22"/>
        </w:rPr>
        <w:t>Federika</w:t>
      </w:r>
      <w:proofErr w:type="spellEnd"/>
      <w:r w:rsidRPr="00F92F73">
        <w:rPr>
          <w:rFonts w:ascii="Times" w:eastAsia="Times New Roman" w:hAnsi="Times" w:cs="Times New Roman"/>
          <w:color w:val="222222"/>
          <w:sz w:val="22"/>
          <w:szCs w:val="22"/>
        </w:rPr>
        <w:t xml:space="preserve"> Fumarola, Jacopo Tomassini e Silvio Saccà, che si susseguiranno fino al 19 giugno.</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Abbiamo posto alcune domande sul progetto a </w:t>
      </w:r>
      <w:r w:rsidRPr="00F92F73">
        <w:rPr>
          <w:rFonts w:ascii="Times" w:eastAsia="Times New Roman" w:hAnsi="Times" w:cs="Times New Roman"/>
          <w:b/>
          <w:bCs/>
          <w:color w:val="222222"/>
          <w:sz w:val="22"/>
          <w:szCs w:val="22"/>
        </w:rPr>
        <w:t>Dionigi Mattia Gagliardi</w:t>
      </w:r>
      <w:r w:rsidRPr="00F92F73">
        <w:rPr>
          <w:rFonts w:ascii="Times" w:eastAsia="Times New Roman" w:hAnsi="Times" w:cs="Times New Roman"/>
          <w:color w:val="222222"/>
          <w:sz w:val="22"/>
          <w:szCs w:val="22"/>
        </w:rPr>
        <w:t>, Presidente di Numero Cromatico.</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b/>
          <w:bCs/>
          <w:color w:val="222222"/>
          <w:sz w:val="22"/>
          <w:szCs w:val="22"/>
        </w:rPr>
        <w:t>Puoi spiegarci, in estrema sintesi, che cos’è Numero Cromatico?</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 xml:space="preserve">«Numero Cromatico è un centro di ricerca con un approccio scientifico alla ricerca artistica. Il gruppo è formato da artisti e </w:t>
      </w:r>
      <w:proofErr w:type="spellStart"/>
      <w:r w:rsidRPr="00F92F73">
        <w:rPr>
          <w:rFonts w:ascii="Times" w:eastAsia="Times New Roman" w:hAnsi="Times" w:cs="Times New Roman"/>
          <w:color w:val="222222"/>
          <w:sz w:val="22"/>
          <w:szCs w:val="22"/>
        </w:rPr>
        <w:t>neuroscienziati</w:t>
      </w:r>
      <w:proofErr w:type="spellEnd"/>
      <w:r w:rsidRPr="00F92F73">
        <w:rPr>
          <w:rFonts w:ascii="Times" w:eastAsia="Times New Roman" w:hAnsi="Times" w:cs="Times New Roman"/>
          <w:color w:val="222222"/>
          <w:sz w:val="22"/>
          <w:szCs w:val="22"/>
        </w:rPr>
        <w:t>, 14 membri tra fondatori e nuovi entrati. </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 xml:space="preserve">Le discipline in campo sono diverse: dalla psicologia sperimentale, all’estetica scientifica, alla </w:t>
      </w:r>
      <w:proofErr w:type="spellStart"/>
      <w:r w:rsidRPr="00F92F73">
        <w:rPr>
          <w:rFonts w:ascii="Times" w:eastAsia="Times New Roman" w:hAnsi="Times" w:cs="Times New Roman"/>
          <w:color w:val="222222"/>
          <w:sz w:val="22"/>
          <w:szCs w:val="22"/>
        </w:rPr>
        <w:t>neuroestetica</w:t>
      </w:r>
      <w:proofErr w:type="spellEnd"/>
      <w:r w:rsidRPr="00F92F73">
        <w:rPr>
          <w:rFonts w:ascii="Times" w:eastAsia="Times New Roman" w:hAnsi="Times" w:cs="Times New Roman"/>
          <w:color w:val="222222"/>
          <w:sz w:val="22"/>
          <w:szCs w:val="22"/>
        </w:rPr>
        <w:t xml:space="preserve">, alle </w:t>
      </w:r>
      <w:proofErr w:type="spellStart"/>
      <w:r w:rsidRPr="00F92F73">
        <w:rPr>
          <w:rFonts w:ascii="Times" w:eastAsia="Times New Roman" w:hAnsi="Times" w:cs="Times New Roman"/>
          <w:color w:val="222222"/>
          <w:sz w:val="22"/>
          <w:szCs w:val="22"/>
        </w:rPr>
        <w:t>digital</w:t>
      </w:r>
      <w:proofErr w:type="spellEnd"/>
      <w:r w:rsidRPr="00F92F73">
        <w:rPr>
          <w:rFonts w:ascii="Times" w:eastAsia="Times New Roman" w:hAnsi="Times" w:cs="Times New Roman"/>
          <w:color w:val="222222"/>
          <w:sz w:val="22"/>
          <w:szCs w:val="22"/>
        </w:rPr>
        <w:t xml:space="preserve"> </w:t>
      </w:r>
      <w:proofErr w:type="spellStart"/>
      <w:r w:rsidRPr="00F92F73">
        <w:rPr>
          <w:rFonts w:ascii="Times" w:eastAsia="Times New Roman" w:hAnsi="Times" w:cs="Times New Roman"/>
          <w:color w:val="222222"/>
          <w:sz w:val="22"/>
          <w:szCs w:val="22"/>
        </w:rPr>
        <w:t>humanities</w:t>
      </w:r>
      <w:proofErr w:type="spellEnd"/>
      <w:r w:rsidRPr="00F92F73">
        <w:rPr>
          <w:rFonts w:ascii="Times" w:eastAsia="Times New Roman" w:hAnsi="Times" w:cs="Times New Roman"/>
          <w:color w:val="222222"/>
          <w:sz w:val="22"/>
          <w:szCs w:val="22"/>
        </w:rPr>
        <w:t>. Cerchiamo di declinarle su alcune direttrici fondamentali: la ricerca scientifica, la formazione, la galleria e l’attività editoriale».</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b/>
          <w:bCs/>
          <w:color w:val="222222"/>
          <w:sz w:val="22"/>
          <w:szCs w:val="22"/>
        </w:rPr>
        <w:t>Che cosa è il progetto “</w:t>
      </w:r>
      <w:proofErr w:type="spellStart"/>
      <w:r w:rsidRPr="00F92F73">
        <w:rPr>
          <w:rFonts w:ascii="Times" w:eastAsia="Times New Roman" w:hAnsi="Times" w:cs="Times New Roman"/>
          <w:b/>
          <w:bCs/>
          <w:color w:val="222222"/>
          <w:sz w:val="22"/>
          <w:szCs w:val="22"/>
        </w:rPr>
        <w:t>Messinscèna</w:t>
      </w:r>
      <w:proofErr w:type="spellEnd"/>
      <w:r w:rsidRPr="00F92F73">
        <w:rPr>
          <w:rFonts w:ascii="Times" w:eastAsia="Times New Roman" w:hAnsi="Times" w:cs="Times New Roman"/>
          <w:b/>
          <w:bCs/>
          <w:color w:val="222222"/>
          <w:sz w:val="22"/>
          <w:szCs w:val="22"/>
        </w:rPr>
        <w:t>”, come è nato e come si articola?</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«Consentici di spiegarti l’antefatto prima di raccontarti cos’è “</w:t>
      </w:r>
      <w:proofErr w:type="spellStart"/>
      <w:r w:rsidRPr="00F92F73">
        <w:rPr>
          <w:rFonts w:ascii="Times" w:eastAsia="Times New Roman" w:hAnsi="Times" w:cs="Times New Roman"/>
          <w:color w:val="222222"/>
          <w:sz w:val="22"/>
          <w:szCs w:val="22"/>
        </w:rPr>
        <w:t>Messinscèna</w:t>
      </w:r>
      <w:proofErr w:type="spellEnd"/>
      <w:r w:rsidRPr="00F92F73">
        <w:rPr>
          <w:rFonts w:ascii="Times" w:eastAsia="Times New Roman" w:hAnsi="Times" w:cs="Times New Roman"/>
          <w:color w:val="222222"/>
          <w:sz w:val="22"/>
          <w:szCs w:val="22"/>
        </w:rPr>
        <w:t xml:space="preserve">”. A Roma ci sono diversi spazi, gallerie e fondazioni che producono mostre e progetti, ma la maggior parte di questi sembrano promuovere attività </w:t>
      </w:r>
      <w:proofErr w:type="spellStart"/>
      <w:r w:rsidRPr="00F92F73">
        <w:rPr>
          <w:rFonts w:ascii="Times" w:eastAsia="Times New Roman" w:hAnsi="Times" w:cs="Times New Roman"/>
          <w:color w:val="222222"/>
          <w:sz w:val="22"/>
          <w:szCs w:val="22"/>
        </w:rPr>
        <w:t>autoriferite</w:t>
      </w:r>
      <w:proofErr w:type="spellEnd"/>
      <w:r w:rsidRPr="00F92F73">
        <w:rPr>
          <w:rFonts w:ascii="Times" w:eastAsia="Times New Roman" w:hAnsi="Times" w:cs="Times New Roman"/>
          <w:color w:val="222222"/>
          <w:sz w:val="22"/>
          <w:szCs w:val="22"/>
        </w:rPr>
        <w:t xml:space="preserve">, fatte esclusivamente per coltivare il loro </w:t>
      </w:r>
      <w:proofErr w:type="spellStart"/>
      <w:r w:rsidRPr="00F92F73">
        <w:rPr>
          <w:rFonts w:ascii="Times" w:eastAsia="Times New Roman" w:hAnsi="Times" w:cs="Times New Roman"/>
          <w:color w:val="222222"/>
          <w:sz w:val="22"/>
          <w:szCs w:val="22"/>
        </w:rPr>
        <w:t>hortus</w:t>
      </w:r>
      <w:proofErr w:type="spellEnd"/>
      <w:r w:rsidRPr="00F92F73">
        <w:rPr>
          <w:rFonts w:ascii="Times" w:eastAsia="Times New Roman" w:hAnsi="Times" w:cs="Times New Roman"/>
          <w:color w:val="222222"/>
          <w:sz w:val="22"/>
          <w:szCs w:val="22"/>
        </w:rPr>
        <w:t xml:space="preserve"> </w:t>
      </w:r>
      <w:proofErr w:type="spellStart"/>
      <w:r w:rsidRPr="00F92F73">
        <w:rPr>
          <w:rFonts w:ascii="Times" w:eastAsia="Times New Roman" w:hAnsi="Times" w:cs="Times New Roman"/>
          <w:color w:val="222222"/>
          <w:sz w:val="22"/>
          <w:szCs w:val="22"/>
        </w:rPr>
        <w:t>conclusus</w:t>
      </w:r>
      <w:proofErr w:type="spellEnd"/>
      <w:r w:rsidRPr="00F92F73">
        <w:rPr>
          <w:rFonts w:ascii="Times" w:eastAsia="Times New Roman" w:hAnsi="Times" w:cs="Times New Roman"/>
          <w:color w:val="222222"/>
          <w:sz w:val="22"/>
          <w:szCs w:val="22"/>
        </w:rPr>
        <w:t>. Sono ormai dieci anni che lo vediamo sotto i nostri occhi e sinceramente è molto triste, anche perché questa città è sempre stata una fucina di pensiero. Ad aggravare tutto ciò ricorre un fattore ancora più triste, si tende a non dare il giusto valore al lavoro e ai progetti degli altri e si vuole avere sempre la primogenitura di tutto: senza citare le fonti, senza capire che riconoscere la provenienza è un valore, senza considerare che l’</w:t>
      </w:r>
      <w:proofErr w:type="spellStart"/>
      <w:r w:rsidRPr="00F92F73">
        <w:rPr>
          <w:rFonts w:ascii="Times" w:eastAsia="Times New Roman" w:hAnsi="Times" w:cs="Times New Roman"/>
          <w:color w:val="222222"/>
          <w:sz w:val="22"/>
          <w:szCs w:val="22"/>
        </w:rPr>
        <w:t>autogenerazione</w:t>
      </w:r>
      <w:proofErr w:type="spellEnd"/>
      <w:r w:rsidRPr="00F92F73">
        <w:rPr>
          <w:rFonts w:ascii="Times" w:eastAsia="Times New Roman" w:hAnsi="Times" w:cs="Times New Roman"/>
          <w:color w:val="222222"/>
          <w:sz w:val="22"/>
          <w:szCs w:val="22"/>
        </w:rPr>
        <w:t xml:space="preserve"> è un delirio postmoderno.  Noi, come Numero Cromatico, in questi anni abbiamo cercato di essere presenti anche in luoghi </w:t>
      </w:r>
      <w:r w:rsidRPr="00F92F73">
        <w:rPr>
          <w:rFonts w:ascii="Times" w:eastAsia="Times New Roman" w:hAnsi="Times" w:cs="Times New Roman"/>
          <w:color w:val="222222"/>
          <w:sz w:val="22"/>
          <w:szCs w:val="22"/>
        </w:rPr>
        <w:lastRenderedPageBreak/>
        <w:t>ed eventi che non condividevamo dal punto di vista teorico, perché crediamo che sia necessario esserci, nel senso più ampio di costruzione collettiva, perché se non si crea comunità va a discapito di tutti.</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w:t>
      </w:r>
      <w:proofErr w:type="spellStart"/>
      <w:r w:rsidRPr="00F92F73">
        <w:rPr>
          <w:rFonts w:ascii="Times" w:eastAsia="Times New Roman" w:hAnsi="Times" w:cs="Times New Roman"/>
          <w:color w:val="222222"/>
          <w:sz w:val="22"/>
          <w:szCs w:val="22"/>
        </w:rPr>
        <w:t>Messinscèna</w:t>
      </w:r>
      <w:proofErr w:type="spellEnd"/>
      <w:r w:rsidRPr="00F92F73">
        <w:rPr>
          <w:rFonts w:ascii="Times" w:eastAsia="Times New Roman" w:hAnsi="Times" w:cs="Times New Roman"/>
          <w:color w:val="222222"/>
          <w:sz w:val="22"/>
          <w:szCs w:val="22"/>
        </w:rPr>
        <w:t xml:space="preserve">” è solo uno degli eventi che abbiamo deciso di mettere in piedi per colmare, nel nostro piccolo, questa mancanza. Attraverso il progetto vogliamo capire quali sono le ricerche in atto oggi e provare a ricreare un dibattito coinvolgendo gli studiosi ma anche i curiosi. Esattamente un anno fa abbiamo promosso una giornata di studi tra curatori e storici dell’arte per capire quali fossero le ricerche in atto in quell’ambito. In quell’occasione abbiamo coinvolto studiosi anche molto diversi: Chiara Argentino, Francesco </w:t>
      </w:r>
      <w:proofErr w:type="spellStart"/>
      <w:r w:rsidRPr="00F92F73">
        <w:rPr>
          <w:rFonts w:ascii="Times" w:eastAsia="Times New Roman" w:hAnsi="Times" w:cs="Times New Roman"/>
          <w:color w:val="222222"/>
          <w:sz w:val="22"/>
          <w:szCs w:val="22"/>
        </w:rPr>
        <w:t>Buonerba</w:t>
      </w:r>
      <w:proofErr w:type="spellEnd"/>
      <w:r w:rsidRPr="00F92F73">
        <w:rPr>
          <w:rFonts w:ascii="Times" w:eastAsia="Times New Roman" w:hAnsi="Times" w:cs="Times New Roman"/>
          <w:color w:val="222222"/>
          <w:sz w:val="22"/>
          <w:szCs w:val="22"/>
        </w:rPr>
        <w:t xml:space="preserve">, Annalisa Ferraro, Angelica Gatto, Vasco Forconi, Saverio </w:t>
      </w:r>
      <w:proofErr w:type="spellStart"/>
      <w:r w:rsidRPr="00F92F73">
        <w:rPr>
          <w:rFonts w:ascii="Times" w:eastAsia="Times New Roman" w:hAnsi="Times" w:cs="Times New Roman"/>
          <w:color w:val="222222"/>
          <w:sz w:val="22"/>
          <w:szCs w:val="22"/>
        </w:rPr>
        <w:t>Verini</w:t>
      </w:r>
      <w:proofErr w:type="spellEnd"/>
      <w:r w:rsidRPr="00F92F73">
        <w:rPr>
          <w:rFonts w:ascii="Times" w:eastAsia="Times New Roman" w:hAnsi="Times" w:cs="Times New Roman"/>
          <w:color w:val="222222"/>
          <w:sz w:val="22"/>
          <w:szCs w:val="22"/>
        </w:rPr>
        <w:t>, Simone Zacchini.</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w:t>
      </w:r>
      <w:proofErr w:type="spellStart"/>
      <w:r w:rsidRPr="00F92F73">
        <w:rPr>
          <w:rFonts w:ascii="Times" w:eastAsia="Times New Roman" w:hAnsi="Times" w:cs="Times New Roman"/>
          <w:color w:val="222222"/>
          <w:sz w:val="22"/>
          <w:szCs w:val="22"/>
        </w:rPr>
        <w:t>Messinscèna</w:t>
      </w:r>
      <w:proofErr w:type="spellEnd"/>
      <w:r w:rsidRPr="00F92F73">
        <w:rPr>
          <w:rFonts w:ascii="Times" w:eastAsia="Times New Roman" w:hAnsi="Times" w:cs="Times New Roman"/>
          <w:color w:val="222222"/>
          <w:sz w:val="22"/>
          <w:szCs w:val="22"/>
        </w:rPr>
        <w:t xml:space="preserve">”, nello specifico, vuole coinvolgere gli artisti in un progetto di mostre </w:t>
      </w:r>
      <w:proofErr w:type="spellStart"/>
      <w:r w:rsidRPr="00F92F73">
        <w:rPr>
          <w:rFonts w:ascii="Times" w:eastAsia="Times New Roman" w:hAnsi="Times" w:cs="Times New Roman"/>
          <w:color w:val="222222"/>
          <w:sz w:val="22"/>
          <w:szCs w:val="22"/>
        </w:rPr>
        <w:t>one</w:t>
      </w:r>
      <w:proofErr w:type="spellEnd"/>
      <w:r w:rsidRPr="00F92F73">
        <w:rPr>
          <w:rFonts w:ascii="Times" w:eastAsia="Times New Roman" w:hAnsi="Times" w:cs="Times New Roman"/>
          <w:color w:val="222222"/>
          <w:sz w:val="22"/>
          <w:szCs w:val="22"/>
        </w:rPr>
        <w:t xml:space="preserve"> </w:t>
      </w:r>
      <w:proofErr w:type="spellStart"/>
      <w:r w:rsidRPr="00F92F73">
        <w:rPr>
          <w:rFonts w:ascii="Times" w:eastAsia="Times New Roman" w:hAnsi="Times" w:cs="Times New Roman"/>
          <w:color w:val="222222"/>
          <w:sz w:val="22"/>
          <w:szCs w:val="22"/>
        </w:rPr>
        <w:t>shot</w:t>
      </w:r>
      <w:proofErr w:type="spellEnd"/>
      <w:r w:rsidRPr="00F92F73">
        <w:rPr>
          <w:rFonts w:ascii="Times" w:eastAsia="Times New Roman" w:hAnsi="Times" w:cs="Times New Roman"/>
          <w:color w:val="222222"/>
          <w:sz w:val="22"/>
          <w:szCs w:val="22"/>
        </w:rPr>
        <w:t xml:space="preserve"> di sole cinque ore. Ad ognuno chiediamo di presentare uno statement e un’opera rappresentativa della propria attuale ricerca. Ospitiamo ed ospiteremo anche artisti molto diversi da noi e lontani dalla nostra definizione di ricerca artistica, ma crediamo si possa ripartire dalle paludi in cui ci troviamo solo attraverso la valorizzazione delle differenze». </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b/>
          <w:bCs/>
          <w:color w:val="222222"/>
          <w:sz w:val="22"/>
          <w:szCs w:val="22"/>
        </w:rPr>
        <w:t>Che lavoro presenterà Leonardo Petrucci?</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 xml:space="preserve">«Il lavoro di Petrucci non possiamo svelarlo, come non possiamo svelare nessuno dei progetti che verranno presentati. Potrà fruirlo solo chi verrà all’evento. Non verranno veicolate immagini dei progetti sul web, non per stravaganza o per anticonformismo, ma perché ogni lavoro sarà studiato per la fruizione de </w:t>
      </w:r>
      <w:proofErr w:type="spellStart"/>
      <w:r w:rsidRPr="00F92F73">
        <w:rPr>
          <w:rFonts w:ascii="Times" w:eastAsia="Times New Roman" w:hAnsi="Times" w:cs="Times New Roman"/>
          <w:color w:val="222222"/>
          <w:sz w:val="22"/>
          <w:szCs w:val="22"/>
        </w:rPr>
        <w:t>visu</w:t>
      </w:r>
      <w:proofErr w:type="spellEnd"/>
      <w:r w:rsidRPr="00F92F73">
        <w:rPr>
          <w:rFonts w:ascii="Times" w:eastAsia="Times New Roman" w:hAnsi="Times" w:cs="Times New Roman"/>
          <w:color w:val="222222"/>
          <w:sz w:val="22"/>
          <w:szCs w:val="22"/>
        </w:rPr>
        <w:t xml:space="preserve"> e quindi qualsiasi riproduzione sminuirebbe l’impegno degli artisti».</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b/>
          <w:bCs/>
          <w:color w:val="222222"/>
          <w:sz w:val="22"/>
          <w:szCs w:val="22"/>
        </w:rPr>
        <w:t>Come si inserisce questa mostra nella programmazione di Numero Cromatico? Quali sono i prossimi eventi in programma?</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«Si tratta di una delle tante attività che abbiamo svolto in questo anno. Come dicevamo all’inizio, si tratta di un dono disinteressato che facciamo alla comunità artistica romana, con lo scopo di capire cosa fanno gli altri e provare a costruire relazioni concrete al di là delle chiacchiere da opening.</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color w:val="222222"/>
          <w:sz w:val="22"/>
          <w:szCs w:val="22"/>
        </w:rPr>
        <w:t>Chiuderemo la stagione a giugno con una grande festa, ma in programma ci sono ancora tre appuntamenti di “</w:t>
      </w:r>
      <w:proofErr w:type="spellStart"/>
      <w:r w:rsidRPr="00F92F73">
        <w:rPr>
          <w:rFonts w:ascii="Times" w:eastAsia="Times New Roman" w:hAnsi="Times" w:cs="Times New Roman"/>
          <w:color w:val="222222"/>
          <w:sz w:val="22"/>
          <w:szCs w:val="22"/>
        </w:rPr>
        <w:t>Messinscèna</w:t>
      </w:r>
      <w:proofErr w:type="spellEnd"/>
      <w:r w:rsidRPr="00F92F73">
        <w:rPr>
          <w:rFonts w:ascii="Times" w:eastAsia="Times New Roman" w:hAnsi="Times" w:cs="Times New Roman"/>
          <w:color w:val="222222"/>
          <w:sz w:val="22"/>
          <w:szCs w:val="22"/>
        </w:rPr>
        <w:t xml:space="preserve">”, con </w:t>
      </w:r>
      <w:proofErr w:type="spellStart"/>
      <w:r w:rsidRPr="00F92F73">
        <w:rPr>
          <w:rFonts w:ascii="Times" w:eastAsia="Times New Roman" w:hAnsi="Times" w:cs="Times New Roman"/>
          <w:color w:val="222222"/>
          <w:sz w:val="22"/>
          <w:szCs w:val="22"/>
        </w:rPr>
        <w:t>Federika</w:t>
      </w:r>
      <w:proofErr w:type="spellEnd"/>
      <w:r w:rsidRPr="00F92F73">
        <w:rPr>
          <w:rFonts w:ascii="Times" w:eastAsia="Times New Roman" w:hAnsi="Times" w:cs="Times New Roman"/>
          <w:color w:val="222222"/>
          <w:sz w:val="22"/>
          <w:szCs w:val="22"/>
        </w:rPr>
        <w:t xml:space="preserve"> Fumarola, Jacopo Tomassini e Silvio Saccà e poi due importanti </w:t>
      </w:r>
      <w:proofErr w:type="spellStart"/>
      <w:r w:rsidRPr="00F92F73">
        <w:rPr>
          <w:rFonts w:ascii="Times" w:eastAsia="Times New Roman" w:hAnsi="Times" w:cs="Times New Roman"/>
          <w:color w:val="222222"/>
          <w:sz w:val="22"/>
          <w:szCs w:val="22"/>
        </w:rPr>
        <w:t>masterclass</w:t>
      </w:r>
      <w:proofErr w:type="spellEnd"/>
      <w:r w:rsidRPr="00F92F73">
        <w:rPr>
          <w:rFonts w:ascii="Times" w:eastAsia="Times New Roman" w:hAnsi="Times" w:cs="Times New Roman"/>
          <w:color w:val="222222"/>
          <w:sz w:val="22"/>
          <w:szCs w:val="22"/>
        </w:rPr>
        <w:t xml:space="preserve">: l’8 giugno con Massimo </w:t>
      </w:r>
      <w:proofErr w:type="spellStart"/>
      <w:r w:rsidRPr="00F92F73">
        <w:rPr>
          <w:rFonts w:ascii="Times" w:eastAsia="Times New Roman" w:hAnsi="Times" w:cs="Times New Roman"/>
          <w:color w:val="222222"/>
          <w:sz w:val="22"/>
          <w:szCs w:val="22"/>
        </w:rPr>
        <w:t>Salgaro</w:t>
      </w:r>
      <w:proofErr w:type="spellEnd"/>
      <w:r w:rsidRPr="00F92F73">
        <w:rPr>
          <w:rFonts w:ascii="Times" w:eastAsia="Times New Roman" w:hAnsi="Times" w:cs="Times New Roman"/>
          <w:color w:val="222222"/>
          <w:sz w:val="22"/>
          <w:szCs w:val="22"/>
        </w:rPr>
        <w:t xml:space="preserve">, uno dei principali esperti al mondo di </w:t>
      </w:r>
      <w:proofErr w:type="spellStart"/>
      <w:r w:rsidRPr="00F92F73">
        <w:rPr>
          <w:rFonts w:ascii="Times" w:eastAsia="Times New Roman" w:hAnsi="Times" w:cs="Times New Roman"/>
          <w:color w:val="222222"/>
          <w:sz w:val="22"/>
          <w:szCs w:val="22"/>
        </w:rPr>
        <w:t>digital</w:t>
      </w:r>
      <w:proofErr w:type="spellEnd"/>
      <w:r w:rsidRPr="00F92F73">
        <w:rPr>
          <w:rFonts w:ascii="Times" w:eastAsia="Times New Roman" w:hAnsi="Times" w:cs="Times New Roman"/>
          <w:color w:val="222222"/>
          <w:sz w:val="22"/>
          <w:szCs w:val="22"/>
        </w:rPr>
        <w:t xml:space="preserve"> </w:t>
      </w:r>
      <w:proofErr w:type="spellStart"/>
      <w:r w:rsidRPr="00F92F73">
        <w:rPr>
          <w:rFonts w:ascii="Times" w:eastAsia="Times New Roman" w:hAnsi="Times" w:cs="Times New Roman"/>
          <w:color w:val="222222"/>
          <w:sz w:val="22"/>
          <w:szCs w:val="22"/>
        </w:rPr>
        <w:t>humanities</w:t>
      </w:r>
      <w:proofErr w:type="spellEnd"/>
      <w:r w:rsidRPr="00F92F73">
        <w:rPr>
          <w:rFonts w:ascii="Times" w:eastAsia="Times New Roman" w:hAnsi="Times" w:cs="Times New Roman"/>
          <w:color w:val="222222"/>
          <w:sz w:val="22"/>
          <w:szCs w:val="22"/>
        </w:rPr>
        <w:t xml:space="preserve"> e il 18 giugno con Alberto Oliverio, psicobiologo di fama internazionale, oltre ad essere uno dei più importanti divulgatori in Italia in ambito </w:t>
      </w:r>
      <w:proofErr w:type="spellStart"/>
      <w:r w:rsidRPr="00F92F73">
        <w:rPr>
          <w:rFonts w:ascii="Times" w:eastAsia="Times New Roman" w:hAnsi="Times" w:cs="Times New Roman"/>
          <w:color w:val="222222"/>
          <w:sz w:val="22"/>
          <w:szCs w:val="22"/>
        </w:rPr>
        <w:t>neuroscientifico</w:t>
      </w:r>
      <w:proofErr w:type="spellEnd"/>
      <w:r w:rsidRPr="00F92F73">
        <w:rPr>
          <w:rFonts w:ascii="Times" w:eastAsia="Times New Roman" w:hAnsi="Times" w:cs="Times New Roman"/>
          <w:color w:val="222222"/>
          <w:sz w:val="22"/>
          <w:szCs w:val="22"/>
        </w:rPr>
        <w:t>». </w:t>
      </w:r>
      <w:r w:rsidRPr="00F92F73">
        <w:rPr>
          <w:rFonts w:ascii="Times" w:eastAsia="Times New Roman" w:hAnsi="Times" w:cs="Times New Roman"/>
          <w:i/>
          <w:iCs/>
          <w:color w:val="222222"/>
          <w:sz w:val="22"/>
          <w:szCs w:val="22"/>
        </w:rPr>
        <w:t>(Silvia Conta)</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w:t>
      </w:r>
      <w:proofErr w:type="spellStart"/>
      <w:r w:rsidRPr="00F92F73">
        <w:rPr>
          <w:rFonts w:ascii="Times" w:eastAsia="Times New Roman" w:hAnsi="Times" w:cs="Times New Roman"/>
          <w:i/>
          <w:iCs/>
          <w:color w:val="222222"/>
          <w:sz w:val="22"/>
          <w:szCs w:val="22"/>
        </w:rPr>
        <w:t>Messinscèna</w:t>
      </w:r>
      <w:proofErr w:type="spellEnd"/>
      <w:r w:rsidRPr="00F92F73">
        <w:rPr>
          <w:rFonts w:ascii="Times" w:eastAsia="Times New Roman" w:hAnsi="Times" w:cs="Times New Roman"/>
          <w:i/>
          <w:iCs/>
          <w:color w:val="222222"/>
          <w:sz w:val="22"/>
          <w:szCs w:val="22"/>
        </w:rPr>
        <w:t>” </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a cura di Numero Cromatico</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 xml:space="preserve">Progetto in collaborazione con </w:t>
      </w:r>
      <w:proofErr w:type="spellStart"/>
      <w:r w:rsidRPr="00F92F73">
        <w:rPr>
          <w:rFonts w:ascii="Times" w:eastAsia="Times New Roman" w:hAnsi="Times" w:cs="Times New Roman"/>
          <w:i/>
          <w:iCs/>
          <w:color w:val="222222"/>
          <w:sz w:val="22"/>
          <w:szCs w:val="22"/>
        </w:rPr>
        <w:t>Untitled</w:t>
      </w:r>
      <w:proofErr w:type="spellEnd"/>
      <w:r w:rsidRPr="00F92F73">
        <w:rPr>
          <w:rFonts w:ascii="Times" w:eastAsia="Times New Roman" w:hAnsi="Times" w:cs="Times New Roman"/>
          <w:i/>
          <w:iCs/>
          <w:color w:val="222222"/>
          <w:sz w:val="22"/>
          <w:szCs w:val="22"/>
        </w:rPr>
        <w:t xml:space="preserve"> </w:t>
      </w:r>
      <w:proofErr w:type="spellStart"/>
      <w:r w:rsidRPr="00F92F73">
        <w:rPr>
          <w:rFonts w:ascii="Times" w:eastAsia="Times New Roman" w:hAnsi="Times" w:cs="Times New Roman"/>
          <w:i/>
          <w:iCs/>
          <w:color w:val="222222"/>
          <w:sz w:val="22"/>
          <w:szCs w:val="22"/>
        </w:rPr>
        <w:t>Association</w:t>
      </w:r>
      <w:proofErr w:type="spellEnd"/>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Numero Cromatico</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Via degli Ausoni 1, Roma</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Opening:</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Leonardo Petrucci, 29 maggio 2019 </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proofErr w:type="spellStart"/>
      <w:r w:rsidRPr="00F92F73">
        <w:rPr>
          <w:rFonts w:ascii="Times" w:eastAsia="Times New Roman" w:hAnsi="Times" w:cs="Times New Roman"/>
          <w:i/>
          <w:iCs/>
          <w:color w:val="222222"/>
          <w:sz w:val="22"/>
          <w:szCs w:val="22"/>
        </w:rPr>
        <w:t>Federika</w:t>
      </w:r>
      <w:proofErr w:type="spellEnd"/>
      <w:r w:rsidRPr="00F92F73">
        <w:rPr>
          <w:rFonts w:ascii="Times" w:eastAsia="Times New Roman" w:hAnsi="Times" w:cs="Times New Roman"/>
          <w:i/>
          <w:iCs/>
          <w:color w:val="222222"/>
          <w:sz w:val="22"/>
          <w:szCs w:val="22"/>
        </w:rPr>
        <w:t xml:space="preserve"> Fumarola, 5 giugno 2019 </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Jacopo Tomassini, 12 giugno 2019</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lastRenderedPageBreak/>
        <w:t>Silvio Saccà, 19 giugno 2019</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Orari: ciascuno appuntamento si svolge dalle 19.00 a mezzanotte</w:t>
      </w:r>
    </w:p>
    <w:p w:rsidR="00F92F73" w:rsidRPr="00F92F73" w:rsidRDefault="00F92F73" w:rsidP="00F92F73">
      <w:pPr>
        <w:shd w:val="clear" w:color="auto" w:fill="FFFFFF"/>
        <w:spacing w:line="360" w:lineRule="auto"/>
        <w:jc w:val="both"/>
        <w:rPr>
          <w:rFonts w:ascii="Times" w:eastAsia="Times New Roman" w:hAnsi="Times" w:cs="Times New Roman"/>
          <w:color w:val="222222"/>
          <w:sz w:val="22"/>
          <w:szCs w:val="22"/>
        </w:rPr>
      </w:pPr>
      <w:r w:rsidRPr="00F92F73">
        <w:rPr>
          <w:rFonts w:ascii="Times" w:eastAsia="Times New Roman" w:hAnsi="Times" w:cs="Times New Roman"/>
          <w:i/>
          <w:iCs/>
          <w:color w:val="222222"/>
          <w:sz w:val="22"/>
          <w:szCs w:val="22"/>
        </w:rPr>
        <w:t>www.numerocromatico.com, numerocromatico@gmail.com</w:t>
      </w:r>
    </w:p>
    <w:p w:rsidR="00F92F73" w:rsidRPr="00F92F73" w:rsidRDefault="00F92F73" w:rsidP="00F92F73">
      <w:pPr>
        <w:spacing w:line="360" w:lineRule="auto"/>
        <w:rPr>
          <w:rFonts w:ascii="Times" w:hAnsi="Times"/>
          <w:sz w:val="22"/>
          <w:szCs w:val="22"/>
        </w:rPr>
      </w:pPr>
    </w:p>
    <w:sectPr w:rsidR="00F92F73" w:rsidRPr="00F92F73" w:rsidSect="000161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73"/>
    <w:rsid w:val="0001618E"/>
    <w:rsid w:val="00E62ECD"/>
    <w:rsid w:val="00F92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BA4203"/>
  <w15:chartTrackingRefBased/>
  <w15:docId w15:val="{8A084056-0624-4C4C-8964-F58E480E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50521">
      <w:bodyDiv w:val="1"/>
      <w:marLeft w:val="0"/>
      <w:marRight w:val="0"/>
      <w:marTop w:val="0"/>
      <w:marBottom w:val="0"/>
      <w:divBdr>
        <w:top w:val="none" w:sz="0" w:space="0" w:color="auto"/>
        <w:left w:val="none" w:sz="0" w:space="0" w:color="auto"/>
        <w:bottom w:val="none" w:sz="0" w:space="0" w:color="auto"/>
        <w:right w:val="none" w:sz="0" w:space="0" w:color="auto"/>
      </w:divBdr>
    </w:div>
    <w:div w:id="14072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2019-11-29T14:22:00Z</dcterms:created>
  <dcterms:modified xsi:type="dcterms:W3CDTF">2019-11-29T14:24:00Z</dcterms:modified>
</cp:coreProperties>
</file>